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C58" w:rsidRPr="00EE1C58" w:rsidRDefault="00EE1C58" w:rsidP="00EE1C58">
      <w:pPr>
        <w:spacing w:line="420" w:lineRule="exact"/>
        <w:jc w:val="center"/>
        <w:rPr>
          <w:rFonts w:ascii="黑体" w:eastAsia="黑体" w:hAnsi="黑体" w:hint="eastAsia"/>
          <w:sz w:val="28"/>
          <w:szCs w:val="28"/>
        </w:rPr>
      </w:pPr>
      <w:r w:rsidRPr="00EE1C58">
        <w:rPr>
          <w:rFonts w:ascii="黑体" w:eastAsia="黑体" w:hAnsi="黑体" w:hint="eastAsia"/>
          <w:sz w:val="28"/>
          <w:szCs w:val="28"/>
        </w:rPr>
        <w:t>扬</w:t>
      </w:r>
      <w:r>
        <w:rPr>
          <w:rFonts w:ascii="黑体" w:eastAsia="黑体" w:hAnsi="黑体" w:hint="eastAsia"/>
          <w:sz w:val="28"/>
          <w:szCs w:val="28"/>
        </w:rPr>
        <w:t xml:space="preserve"> </w:t>
      </w:r>
      <w:r w:rsidRPr="00EE1C58">
        <w:rPr>
          <w:rFonts w:ascii="黑体" w:eastAsia="黑体" w:hAnsi="黑体" w:hint="eastAsia"/>
          <w:sz w:val="28"/>
          <w:szCs w:val="28"/>
        </w:rPr>
        <w:t>州</w:t>
      </w:r>
      <w:r>
        <w:rPr>
          <w:rFonts w:ascii="黑体" w:eastAsia="黑体" w:hAnsi="黑体" w:hint="eastAsia"/>
          <w:sz w:val="28"/>
          <w:szCs w:val="28"/>
        </w:rPr>
        <w:t xml:space="preserve"> </w:t>
      </w:r>
      <w:r w:rsidRPr="00EE1C58">
        <w:rPr>
          <w:rFonts w:ascii="黑体" w:eastAsia="黑体" w:hAnsi="黑体" w:hint="eastAsia"/>
          <w:sz w:val="28"/>
          <w:szCs w:val="28"/>
        </w:rPr>
        <w:t>大</w:t>
      </w:r>
      <w:r>
        <w:rPr>
          <w:rFonts w:ascii="黑体" w:eastAsia="黑体" w:hAnsi="黑体" w:hint="eastAsia"/>
          <w:sz w:val="28"/>
          <w:szCs w:val="28"/>
        </w:rPr>
        <w:t xml:space="preserve"> </w:t>
      </w:r>
      <w:r w:rsidRPr="00EE1C58">
        <w:rPr>
          <w:rFonts w:ascii="黑体" w:eastAsia="黑体" w:hAnsi="黑体" w:hint="eastAsia"/>
          <w:sz w:val="28"/>
          <w:szCs w:val="28"/>
        </w:rPr>
        <w:t>学</w:t>
      </w:r>
      <w:r>
        <w:rPr>
          <w:rFonts w:ascii="黑体" w:eastAsia="黑体" w:hAnsi="黑体" w:hint="eastAsia"/>
          <w:sz w:val="28"/>
          <w:szCs w:val="28"/>
        </w:rPr>
        <w:t xml:space="preserve"> </w:t>
      </w:r>
      <w:r w:rsidRPr="00EE1C58">
        <w:rPr>
          <w:rFonts w:ascii="黑体" w:eastAsia="黑体" w:hAnsi="黑体" w:hint="eastAsia"/>
          <w:sz w:val="28"/>
          <w:szCs w:val="28"/>
        </w:rPr>
        <w:t>农</w:t>
      </w:r>
      <w:r>
        <w:rPr>
          <w:rFonts w:ascii="黑体" w:eastAsia="黑体" w:hAnsi="黑体" w:hint="eastAsia"/>
          <w:sz w:val="28"/>
          <w:szCs w:val="28"/>
        </w:rPr>
        <w:t xml:space="preserve"> </w:t>
      </w:r>
      <w:r w:rsidRPr="00EE1C58">
        <w:rPr>
          <w:rFonts w:ascii="黑体" w:eastAsia="黑体" w:hAnsi="黑体" w:hint="eastAsia"/>
          <w:sz w:val="28"/>
          <w:szCs w:val="28"/>
        </w:rPr>
        <w:t>业</w:t>
      </w:r>
      <w:r>
        <w:rPr>
          <w:rFonts w:ascii="黑体" w:eastAsia="黑体" w:hAnsi="黑体" w:hint="eastAsia"/>
          <w:sz w:val="28"/>
          <w:szCs w:val="28"/>
        </w:rPr>
        <w:t xml:space="preserve"> </w:t>
      </w:r>
      <w:r w:rsidRPr="00EE1C58">
        <w:rPr>
          <w:rFonts w:ascii="黑体" w:eastAsia="黑体" w:hAnsi="黑体" w:hint="eastAsia"/>
          <w:sz w:val="28"/>
          <w:szCs w:val="28"/>
        </w:rPr>
        <w:t>科</w:t>
      </w:r>
      <w:r>
        <w:rPr>
          <w:rFonts w:ascii="黑体" w:eastAsia="黑体" w:hAnsi="黑体" w:hint="eastAsia"/>
          <w:sz w:val="28"/>
          <w:szCs w:val="28"/>
        </w:rPr>
        <w:t xml:space="preserve"> </w:t>
      </w:r>
      <w:r w:rsidRPr="00EE1C58">
        <w:rPr>
          <w:rFonts w:ascii="黑体" w:eastAsia="黑体" w:hAnsi="黑体" w:hint="eastAsia"/>
          <w:sz w:val="28"/>
          <w:szCs w:val="28"/>
        </w:rPr>
        <w:t>技</w:t>
      </w:r>
      <w:r>
        <w:rPr>
          <w:rFonts w:ascii="黑体" w:eastAsia="黑体" w:hAnsi="黑体" w:hint="eastAsia"/>
          <w:sz w:val="28"/>
          <w:szCs w:val="28"/>
        </w:rPr>
        <w:t xml:space="preserve"> </w:t>
      </w:r>
      <w:r w:rsidRPr="00EE1C58">
        <w:rPr>
          <w:rFonts w:ascii="黑体" w:eastAsia="黑体" w:hAnsi="黑体" w:hint="eastAsia"/>
          <w:sz w:val="28"/>
          <w:szCs w:val="28"/>
        </w:rPr>
        <w:t>发</w:t>
      </w:r>
      <w:r>
        <w:rPr>
          <w:rFonts w:ascii="黑体" w:eastAsia="黑体" w:hAnsi="黑体" w:hint="eastAsia"/>
          <w:sz w:val="28"/>
          <w:szCs w:val="28"/>
        </w:rPr>
        <w:t xml:space="preserve"> </w:t>
      </w:r>
      <w:r w:rsidRPr="00EE1C58">
        <w:rPr>
          <w:rFonts w:ascii="黑体" w:eastAsia="黑体" w:hAnsi="黑体" w:hint="eastAsia"/>
          <w:sz w:val="28"/>
          <w:szCs w:val="28"/>
        </w:rPr>
        <w:t>展</w:t>
      </w:r>
      <w:r>
        <w:rPr>
          <w:rFonts w:ascii="黑体" w:eastAsia="黑体" w:hAnsi="黑体" w:hint="eastAsia"/>
          <w:sz w:val="28"/>
          <w:szCs w:val="28"/>
        </w:rPr>
        <w:t xml:space="preserve"> </w:t>
      </w:r>
      <w:proofErr w:type="gramStart"/>
      <w:r w:rsidRPr="00EE1C58">
        <w:rPr>
          <w:rFonts w:ascii="黑体" w:eastAsia="黑体" w:hAnsi="黑体" w:hint="eastAsia"/>
          <w:sz w:val="28"/>
          <w:szCs w:val="28"/>
        </w:rPr>
        <w:t>研</w:t>
      </w:r>
      <w:proofErr w:type="gramEnd"/>
      <w:r>
        <w:rPr>
          <w:rFonts w:ascii="黑体" w:eastAsia="黑体" w:hAnsi="黑体" w:hint="eastAsia"/>
          <w:sz w:val="28"/>
          <w:szCs w:val="28"/>
        </w:rPr>
        <w:t xml:space="preserve"> </w:t>
      </w:r>
      <w:r w:rsidRPr="00EE1C58">
        <w:rPr>
          <w:rFonts w:ascii="黑体" w:eastAsia="黑体" w:hAnsi="黑体" w:hint="eastAsia"/>
          <w:sz w:val="28"/>
          <w:szCs w:val="28"/>
        </w:rPr>
        <w:t>究</w:t>
      </w:r>
      <w:r>
        <w:rPr>
          <w:rFonts w:ascii="黑体" w:eastAsia="黑体" w:hAnsi="黑体" w:hint="eastAsia"/>
          <w:sz w:val="28"/>
          <w:szCs w:val="28"/>
        </w:rPr>
        <w:t xml:space="preserve"> </w:t>
      </w:r>
      <w:r w:rsidRPr="00EE1C58">
        <w:rPr>
          <w:rFonts w:ascii="黑体" w:eastAsia="黑体" w:hAnsi="黑体" w:hint="eastAsia"/>
          <w:sz w:val="28"/>
          <w:szCs w:val="28"/>
        </w:rPr>
        <w:t>院</w:t>
      </w:r>
    </w:p>
    <w:p w:rsidR="00EE1C58" w:rsidRPr="00EE1C58" w:rsidRDefault="00EE1C58" w:rsidP="00EE1C58">
      <w:pPr>
        <w:spacing w:line="420" w:lineRule="exact"/>
        <w:jc w:val="center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教育部</w:t>
      </w:r>
      <w:r w:rsidRPr="00EE1C58">
        <w:rPr>
          <w:rFonts w:ascii="黑体" w:eastAsia="黑体" w:hAnsi="黑体" w:hint="eastAsia"/>
          <w:sz w:val="28"/>
          <w:szCs w:val="28"/>
        </w:rPr>
        <w:t>农业与农产品安全</w:t>
      </w:r>
      <w:r w:rsidR="00DF7A20" w:rsidRPr="00EE1C58">
        <w:rPr>
          <w:rFonts w:ascii="黑体" w:eastAsia="黑体" w:hAnsi="黑体" w:hint="eastAsia"/>
          <w:sz w:val="28"/>
          <w:szCs w:val="28"/>
        </w:rPr>
        <w:t>国际合作联合实验室</w:t>
      </w:r>
    </w:p>
    <w:p w:rsidR="00067DE8" w:rsidRPr="00EE1C58" w:rsidRDefault="003834D0" w:rsidP="00EE1C58">
      <w:pPr>
        <w:spacing w:beforeLines="50" w:before="156"/>
        <w:jc w:val="center"/>
        <w:rPr>
          <w:rFonts w:ascii="黑体" w:eastAsia="黑体" w:hAnsi="黑体"/>
          <w:sz w:val="44"/>
          <w:szCs w:val="44"/>
        </w:rPr>
      </w:pPr>
      <w:r w:rsidRPr="00EE1C58">
        <w:rPr>
          <w:rFonts w:ascii="黑体" w:eastAsia="黑体" w:hAnsi="黑体" w:hint="eastAsia"/>
          <w:sz w:val="44"/>
          <w:szCs w:val="44"/>
        </w:rPr>
        <w:t>首批</w:t>
      </w:r>
      <w:r w:rsidR="00EE1C58" w:rsidRPr="00EE1C58">
        <w:rPr>
          <w:rFonts w:ascii="黑体" w:eastAsia="黑体" w:hAnsi="黑体" w:hint="eastAsia"/>
          <w:sz w:val="44"/>
          <w:szCs w:val="44"/>
        </w:rPr>
        <w:t>聘任</w:t>
      </w:r>
      <w:r w:rsidR="00DF7A20" w:rsidRPr="00EE1C58">
        <w:rPr>
          <w:rFonts w:ascii="黑体" w:eastAsia="黑体" w:hAnsi="黑体" w:hint="eastAsia"/>
          <w:sz w:val="44"/>
          <w:szCs w:val="44"/>
        </w:rPr>
        <w:t>PI名单</w:t>
      </w:r>
    </w:p>
    <w:p w:rsidR="00DF7A20" w:rsidRDefault="00DF7A20">
      <w:pPr>
        <w:rPr>
          <w:rFonts w:hint="eastAsia"/>
        </w:rPr>
      </w:pPr>
    </w:p>
    <w:p w:rsidR="003F535A" w:rsidRDefault="003F535A">
      <w:pPr>
        <w:rPr>
          <w:rFonts w:hint="eastAsia"/>
        </w:rPr>
      </w:pPr>
    </w:p>
    <w:p w:rsidR="003F535A" w:rsidRDefault="003F535A">
      <w:pPr>
        <w:rPr>
          <w:rFonts w:hint="eastAsia"/>
        </w:rPr>
      </w:pPr>
    </w:p>
    <w:p w:rsidR="003F535A" w:rsidRPr="003F535A" w:rsidRDefault="00C72097" w:rsidP="003F535A">
      <w:pPr>
        <w:spacing w:line="520" w:lineRule="exact"/>
        <w:ind w:firstLineChars="200" w:firstLine="560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一、首席科学家</w:t>
      </w:r>
    </w:p>
    <w:p w:rsidR="003F535A" w:rsidRDefault="00DF7A20" w:rsidP="003F535A">
      <w:pPr>
        <w:spacing w:line="520" w:lineRule="exact"/>
        <w:ind w:firstLineChars="200" w:firstLine="560"/>
        <w:rPr>
          <w:rFonts w:hint="eastAsia"/>
          <w:sz w:val="28"/>
          <w:szCs w:val="28"/>
        </w:rPr>
      </w:pPr>
      <w:r w:rsidRPr="003F535A">
        <w:rPr>
          <w:rFonts w:hint="eastAsia"/>
          <w:sz w:val="28"/>
          <w:szCs w:val="28"/>
        </w:rPr>
        <w:t>刘秀</w:t>
      </w:r>
      <w:proofErr w:type="gramStart"/>
      <w:r w:rsidRPr="003F535A">
        <w:rPr>
          <w:rFonts w:hint="eastAsia"/>
          <w:sz w:val="28"/>
          <w:szCs w:val="28"/>
        </w:rPr>
        <w:t>梵</w:t>
      </w:r>
      <w:proofErr w:type="gramEnd"/>
      <w:r w:rsidRPr="003F535A">
        <w:rPr>
          <w:rFonts w:hint="eastAsia"/>
          <w:sz w:val="28"/>
          <w:szCs w:val="28"/>
        </w:rPr>
        <w:t>、张洪程</w:t>
      </w:r>
      <w:r w:rsidR="00A21D4E" w:rsidRPr="003F535A">
        <w:rPr>
          <w:rFonts w:hint="eastAsia"/>
          <w:sz w:val="28"/>
          <w:szCs w:val="28"/>
        </w:rPr>
        <w:t>、</w:t>
      </w:r>
      <w:r w:rsidR="002336BC" w:rsidRPr="003F535A">
        <w:rPr>
          <w:rFonts w:hint="eastAsia"/>
          <w:sz w:val="28"/>
          <w:szCs w:val="28"/>
        </w:rPr>
        <w:t>Robert Gilbert</w:t>
      </w:r>
    </w:p>
    <w:p w:rsidR="003F535A" w:rsidRPr="003F535A" w:rsidRDefault="00DF7A20" w:rsidP="003F535A">
      <w:pPr>
        <w:spacing w:line="520" w:lineRule="exact"/>
        <w:ind w:firstLineChars="200" w:firstLine="560"/>
        <w:rPr>
          <w:rFonts w:ascii="黑体" w:eastAsia="黑体" w:hAnsi="黑体" w:hint="eastAsia"/>
          <w:sz w:val="28"/>
          <w:szCs w:val="28"/>
        </w:rPr>
      </w:pPr>
      <w:r w:rsidRPr="003F535A">
        <w:rPr>
          <w:rFonts w:ascii="黑体" w:eastAsia="黑体" w:hAnsi="黑体" w:hint="eastAsia"/>
          <w:sz w:val="28"/>
          <w:szCs w:val="28"/>
        </w:rPr>
        <w:t>二、校内PI</w:t>
      </w:r>
    </w:p>
    <w:p w:rsidR="003F535A" w:rsidRDefault="00C72097" w:rsidP="003F535A">
      <w:pPr>
        <w:spacing w:line="520" w:lineRule="exact"/>
        <w:ind w:firstLineChars="200" w:firstLine="562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“</w:t>
      </w:r>
      <w:r w:rsidRPr="00C72097">
        <w:rPr>
          <w:rFonts w:hint="eastAsia"/>
          <w:b/>
          <w:bCs/>
          <w:sz w:val="28"/>
          <w:szCs w:val="28"/>
        </w:rPr>
        <w:t>作物种质资源创新及利用</w:t>
      </w:r>
      <w:r>
        <w:rPr>
          <w:rFonts w:hint="eastAsia"/>
          <w:b/>
          <w:sz w:val="28"/>
          <w:szCs w:val="28"/>
        </w:rPr>
        <w:t>”</w:t>
      </w:r>
      <w:r w:rsidR="003F535A" w:rsidRPr="003F535A">
        <w:rPr>
          <w:rFonts w:hint="eastAsia"/>
          <w:b/>
          <w:sz w:val="28"/>
          <w:szCs w:val="28"/>
        </w:rPr>
        <w:t>研究</w:t>
      </w:r>
      <w:r w:rsidR="00DF7A20" w:rsidRPr="003F535A">
        <w:rPr>
          <w:rFonts w:hint="eastAsia"/>
          <w:b/>
          <w:sz w:val="28"/>
          <w:szCs w:val="28"/>
        </w:rPr>
        <w:t>方向：</w:t>
      </w:r>
    </w:p>
    <w:p w:rsidR="00C72097" w:rsidRDefault="00DF7A20" w:rsidP="003F535A">
      <w:pPr>
        <w:spacing w:line="520" w:lineRule="exact"/>
        <w:ind w:firstLineChars="200" w:firstLine="560"/>
        <w:rPr>
          <w:rFonts w:hint="eastAsia"/>
          <w:sz w:val="28"/>
          <w:szCs w:val="28"/>
        </w:rPr>
      </w:pPr>
      <w:r w:rsidRPr="003F535A">
        <w:rPr>
          <w:rFonts w:hint="eastAsia"/>
          <w:sz w:val="28"/>
          <w:szCs w:val="28"/>
        </w:rPr>
        <w:t>刘巧泉、徐辰武、</w:t>
      </w:r>
      <w:r w:rsidR="002336BC" w:rsidRPr="003F535A">
        <w:rPr>
          <w:rFonts w:hint="eastAsia"/>
          <w:sz w:val="28"/>
          <w:szCs w:val="28"/>
        </w:rPr>
        <w:t>许如根</w:t>
      </w:r>
      <w:r w:rsidR="003834D0" w:rsidRPr="003F535A">
        <w:rPr>
          <w:rFonts w:hint="eastAsia"/>
          <w:sz w:val="28"/>
          <w:szCs w:val="28"/>
        </w:rPr>
        <w:t>、</w:t>
      </w:r>
      <w:r w:rsidR="005F6CED" w:rsidRPr="003F535A">
        <w:rPr>
          <w:rFonts w:hint="eastAsia"/>
          <w:sz w:val="28"/>
          <w:szCs w:val="28"/>
        </w:rPr>
        <w:t>严长杰、</w:t>
      </w:r>
      <w:r w:rsidRPr="003F535A">
        <w:rPr>
          <w:rFonts w:hint="eastAsia"/>
          <w:sz w:val="28"/>
          <w:szCs w:val="28"/>
        </w:rPr>
        <w:t>王幼平</w:t>
      </w:r>
      <w:r w:rsidR="003834D0" w:rsidRPr="003F535A">
        <w:rPr>
          <w:rFonts w:hint="eastAsia"/>
          <w:sz w:val="28"/>
          <w:szCs w:val="28"/>
        </w:rPr>
        <w:t>、陶</w:t>
      </w:r>
      <w:r w:rsidR="003834D0" w:rsidRPr="003F535A">
        <w:rPr>
          <w:rFonts w:hint="eastAsia"/>
          <w:sz w:val="28"/>
          <w:szCs w:val="28"/>
        </w:rPr>
        <w:t xml:space="preserve">  </w:t>
      </w:r>
      <w:r w:rsidR="003834D0" w:rsidRPr="003F535A">
        <w:rPr>
          <w:rFonts w:hint="eastAsia"/>
          <w:sz w:val="28"/>
          <w:szCs w:val="28"/>
        </w:rPr>
        <w:t>俊</w:t>
      </w:r>
      <w:r w:rsidR="00C72097">
        <w:rPr>
          <w:rFonts w:hint="eastAsia"/>
          <w:sz w:val="28"/>
          <w:szCs w:val="28"/>
        </w:rPr>
        <w:t>、</w:t>
      </w:r>
      <w:r w:rsidR="00C72097" w:rsidRPr="003F535A">
        <w:rPr>
          <w:rFonts w:hint="eastAsia"/>
          <w:sz w:val="28"/>
          <w:szCs w:val="28"/>
        </w:rPr>
        <w:t>张</w:t>
      </w:r>
      <w:r w:rsidR="00C72097" w:rsidRPr="003F535A">
        <w:rPr>
          <w:rFonts w:hint="eastAsia"/>
          <w:sz w:val="28"/>
          <w:szCs w:val="28"/>
        </w:rPr>
        <w:t xml:space="preserve">  </w:t>
      </w:r>
      <w:proofErr w:type="gramStart"/>
      <w:r w:rsidR="00C72097" w:rsidRPr="003F535A">
        <w:rPr>
          <w:rFonts w:hint="eastAsia"/>
          <w:sz w:val="28"/>
          <w:szCs w:val="28"/>
        </w:rPr>
        <w:t>韬</w:t>
      </w:r>
      <w:proofErr w:type="gramEnd"/>
      <w:r w:rsidR="00C72097" w:rsidRPr="003F535A">
        <w:rPr>
          <w:rFonts w:hint="eastAsia"/>
          <w:sz w:val="28"/>
          <w:szCs w:val="28"/>
        </w:rPr>
        <w:t>、</w:t>
      </w:r>
    </w:p>
    <w:p w:rsidR="00DF7A20" w:rsidRPr="003F535A" w:rsidRDefault="00C72097" w:rsidP="003F535A">
      <w:pPr>
        <w:spacing w:line="520" w:lineRule="exact"/>
        <w:ind w:firstLineChars="200" w:firstLine="560"/>
        <w:rPr>
          <w:sz w:val="28"/>
          <w:szCs w:val="28"/>
        </w:rPr>
      </w:pPr>
      <w:r w:rsidRPr="003F535A">
        <w:rPr>
          <w:rFonts w:hint="eastAsia"/>
          <w:sz w:val="28"/>
          <w:szCs w:val="28"/>
        </w:rPr>
        <w:t>宋</w:t>
      </w:r>
      <w:r w:rsidRPr="003F535A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丽</w:t>
      </w:r>
    </w:p>
    <w:p w:rsidR="003F535A" w:rsidRPr="003F535A" w:rsidRDefault="00C72097" w:rsidP="003F535A">
      <w:pPr>
        <w:spacing w:line="520" w:lineRule="exact"/>
        <w:ind w:firstLineChars="200" w:firstLine="562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“</w:t>
      </w:r>
      <w:r w:rsidRPr="00C72097">
        <w:rPr>
          <w:rFonts w:hint="eastAsia"/>
          <w:b/>
          <w:bCs/>
          <w:sz w:val="28"/>
          <w:szCs w:val="28"/>
        </w:rPr>
        <w:t>作物高效安全生产技术创新及应用</w:t>
      </w:r>
      <w:r>
        <w:rPr>
          <w:rFonts w:hint="eastAsia"/>
          <w:b/>
          <w:sz w:val="28"/>
          <w:szCs w:val="28"/>
        </w:rPr>
        <w:t>”</w:t>
      </w:r>
      <w:r w:rsidR="003F535A" w:rsidRPr="003F535A">
        <w:rPr>
          <w:rFonts w:hint="eastAsia"/>
          <w:b/>
          <w:sz w:val="28"/>
          <w:szCs w:val="28"/>
        </w:rPr>
        <w:t>研究</w:t>
      </w:r>
      <w:r w:rsidR="00DF7A20" w:rsidRPr="003F535A">
        <w:rPr>
          <w:rFonts w:hint="eastAsia"/>
          <w:b/>
          <w:sz w:val="28"/>
          <w:szCs w:val="28"/>
        </w:rPr>
        <w:t>方向：</w:t>
      </w:r>
    </w:p>
    <w:p w:rsidR="00C72097" w:rsidRDefault="00DF7A20" w:rsidP="003F535A">
      <w:pPr>
        <w:spacing w:line="520" w:lineRule="exact"/>
        <w:ind w:firstLineChars="200" w:firstLine="560"/>
        <w:rPr>
          <w:rFonts w:hint="eastAsia"/>
          <w:sz w:val="28"/>
          <w:szCs w:val="28"/>
        </w:rPr>
      </w:pPr>
      <w:r w:rsidRPr="003F535A">
        <w:rPr>
          <w:rFonts w:hint="eastAsia"/>
          <w:sz w:val="28"/>
          <w:szCs w:val="28"/>
        </w:rPr>
        <w:t>郭文善、杨建昌、张祖建、</w:t>
      </w:r>
      <w:r w:rsidR="005F6CED" w:rsidRPr="003F535A">
        <w:rPr>
          <w:rFonts w:hint="eastAsia"/>
          <w:sz w:val="28"/>
          <w:szCs w:val="28"/>
        </w:rPr>
        <w:t>陆卫平、</w:t>
      </w:r>
      <w:r w:rsidR="00C72097" w:rsidRPr="003F535A">
        <w:rPr>
          <w:rFonts w:hint="eastAsia"/>
          <w:sz w:val="28"/>
          <w:szCs w:val="28"/>
        </w:rPr>
        <w:t>周桂生、</w:t>
      </w:r>
      <w:r w:rsidRPr="003F535A">
        <w:rPr>
          <w:rFonts w:hint="eastAsia"/>
          <w:sz w:val="28"/>
          <w:szCs w:val="28"/>
        </w:rPr>
        <w:t>刘</w:t>
      </w:r>
      <w:r w:rsidRPr="003F535A">
        <w:rPr>
          <w:rFonts w:hint="eastAsia"/>
          <w:sz w:val="28"/>
          <w:szCs w:val="28"/>
        </w:rPr>
        <w:t xml:space="preserve">  </w:t>
      </w:r>
      <w:r w:rsidRPr="003F535A">
        <w:rPr>
          <w:rFonts w:hint="eastAsia"/>
          <w:sz w:val="28"/>
          <w:szCs w:val="28"/>
        </w:rPr>
        <w:t>芳</w:t>
      </w:r>
      <w:r w:rsidR="00CC45C4" w:rsidRPr="003F535A">
        <w:rPr>
          <w:rFonts w:hint="eastAsia"/>
          <w:sz w:val="28"/>
          <w:szCs w:val="28"/>
        </w:rPr>
        <w:t>、</w:t>
      </w:r>
      <w:r w:rsidR="002336BC" w:rsidRPr="003F535A">
        <w:rPr>
          <w:rFonts w:hint="eastAsia"/>
          <w:sz w:val="28"/>
          <w:szCs w:val="28"/>
        </w:rPr>
        <w:t>李良俊</w:t>
      </w:r>
      <w:r w:rsidR="00C72097">
        <w:rPr>
          <w:rFonts w:hint="eastAsia"/>
          <w:sz w:val="28"/>
          <w:szCs w:val="28"/>
        </w:rPr>
        <w:t>、</w:t>
      </w:r>
    </w:p>
    <w:p w:rsidR="003F535A" w:rsidRPr="003F535A" w:rsidRDefault="00C72097" w:rsidP="003F535A">
      <w:pPr>
        <w:spacing w:line="520" w:lineRule="exact"/>
        <w:ind w:firstLineChars="200" w:firstLine="560"/>
        <w:rPr>
          <w:rFonts w:hint="eastAsia"/>
          <w:sz w:val="28"/>
          <w:szCs w:val="28"/>
        </w:rPr>
      </w:pPr>
      <w:r w:rsidRPr="003F535A">
        <w:rPr>
          <w:rFonts w:hint="eastAsia"/>
          <w:sz w:val="28"/>
          <w:szCs w:val="28"/>
        </w:rPr>
        <w:t>王春雷、欧阳寿强</w:t>
      </w:r>
    </w:p>
    <w:p w:rsidR="003F535A" w:rsidRPr="00C72097" w:rsidRDefault="00C72097" w:rsidP="00C72097">
      <w:pPr>
        <w:spacing w:line="520" w:lineRule="exact"/>
        <w:ind w:firstLineChars="200" w:firstLine="562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sz w:val="28"/>
          <w:szCs w:val="28"/>
        </w:rPr>
        <w:t>“</w:t>
      </w:r>
      <w:r w:rsidRPr="00C72097">
        <w:rPr>
          <w:rFonts w:hint="eastAsia"/>
          <w:b/>
          <w:bCs/>
          <w:sz w:val="28"/>
          <w:szCs w:val="28"/>
        </w:rPr>
        <w:t>动物种质资源评价与创新利用</w:t>
      </w:r>
      <w:r>
        <w:rPr>
          <w:rFonts w:hint="eastAsia"/>
          <w:b/>
          <w:sz w:val="28"/>
          <w:szCs w:val="28"/>
        </w:rPr>
        <w:t>”</w:t>
      </w:r>
      <w:r w:rsidR="003F535A" w:rsidRPr="003F535A">
        <w:rPr>
          <w:rFonts w:hint="eastAsia"/>
          <w:b/>
          <w:sz w:val="28"/>
          <w:szCs w:val="28"/>
        </w:rPr>
        <w:t>研究</w:t>
      </w:r>
      <w:r>
        <w:rPr>
          <w:rFonts w:hint="eastAsia"/>
          <w:b/>
          <w:sz w:val="28"/>
          <w:szCs w:val="28"/>
        </w:rPr>
        <w:t>方向</w:t>
      </w:r>
      <w:r w:rsidR="00DF7A20" w:rsidRPr="003F535A">
        <w:rPr>
          <w:rFonts w:hint="eastAsia"/>
          <w:b/>
          <w:sz w:val="28"/>
          <w:szCs w:val="28"/>
        </w:rPr>
        <w:t>：</w:t>
      </w:r>
    </w:p>
    <w:p w:rsidR="0020552B" w:rsidRDefault="00DF7A20" w:rsidP="003F535A">
      <w:pPr>
        <w:spacing w:line="520" w:lineRule="exact"/>
        <w:ind w:firstLineChars="200" w:firstLine="560"/>
        <w:rPr>
          <w:rFonts w:hint="eastAsia"/>
          <w:sz w:val="28"/>
          <w:szCs w:val="28"/>
        </w:rPr>
      </w:pPr>
      <w:r w:rsidRPr="003F535A">
        <w:rPr>
          <w:rFonts w:hint="eastAsia"/>
          <w:sz w:val="28"/>
          <w:szCs w:val="28"/>
        </w:rPr>
        <w:t>王金玉、陈国宏、杨章平、</w:t>
      </w:r>
      <w:r w:rsidR="00CC45C4" w:rsidRPr="003F535A">
        <w:rPr>
          <w:rFonts w:hint="eastAsia"/>
          <w:sz w:val="28"/>
          <w:szCs w:val="28"/>
        </w:rPr>
        <w:t>吴圣龙、</w:t>
      </w:r>
      <w:r w:rsidRPr="003F535A">
        <w:rPr>
          <w:rFonts w:hint="eastAsia"/>
          <w:sz w:val="28"/>
          <w:szCs w:val="28"/>
        </w:rPr>
        <w:t>李碧春</w:t>
      </w:r>
      <w:r w:rsidR="00CC45C4" w:rsidRPr="003F535A">
        <w:rPr>
          <w:rFonts w:hint="eastAsia"/>
          <w:sz w:val="28"/>
          <w:szCs w:val="28"/>
        </w:rPr>
        <w:t>、</w:t>
      </w:r>
      <w:r w:rsidR="0020552B" w:rsidRPr="003F535A">
        <w:rPr>
          <w:rFonts w:hint="eastAsia"/>
          <w:sz w:val="28"/>
          <w:szCs w:val="28"/>
        </w:rPr>
        <w:t>崔恒</w:t>
      </w:r>
      <w:proofErr w:type="gramStart"/>
      <w:r w:rsidR="0020552B" w:rsidRPr="003F535A">
        <w:rPr>
          <w:rFonts w:hint="eastAsia"/>
          <w:sz w:val="28"/>
          <w:szCs w:val="28"/>
        </w:rPr>
        <w:t>宓</w:t>
      </w:r>
      <w:proofErr w:type="gramEnd"/>
      <w:r w:rsidR="0020552B" w:rsidRPr="003F535A">
        <w:rPr>
          <w:rFonts w:hint="eastAsia"/>
          <w:sz w:val="28"/>
          <w:szCs w:val="28"/>
        </w:rPr>
        <w:t>、</w:t>
      </w:r>
      <w:r w:rsidR="002336BC" w:rsidRPr="003F535A">
        <w:rPr>
          <w:rFonts w:hint="eastAsia"/>
          <w:sz w:val="28"/>
          <w:szCs w:val="28"/>
        </w:rPr>
        <w:t>王志跃</w:t>
      </w:r>
      <w:r w:rsidR="00CC45C4" w:rsidRPr="003F535A">
        <w:rPr>
          <w:rFonts w:hint="eastAsia"/>
          <w:sz w:val="28"/>
          <w:szCs w:val="28"/>
        </w:rPr>
        <w:t>、</w:t>
      </w:r>
    </w:p>
    <w:p w:rsidR="003F535A" w:rsidRDefault="00CC45C4" w:rsidP="003F535A">
      <w:pPr>
        <w:spacing w:line="520" w:lineRule="exact"/>
        <w:ind w:firstLineChars="200" w:firstLine="560"/>
        <w:rPr>
          <w:rFonts w:hint="eastAsia"/>
          <w:sz w:val="28"/>
          <w:szCs w:val="28"/>
        </w:rPr>
      </w:pPr>
      <w:r w:rsidRPr="003F535A">
        <w:rPr>
          <w:rFonts w:hint="eastAsia"/>
          <w:sz w:val="28"/>
          <w:szCs w:val="28"/>
        </w:rPr>
        <w:t>赵国琦、</w:t>
      </w:r>
      <w:r w:rsidR="002336BC" w:rsidRPr="003F535A">
        <w:rPr>
          <w:rFonts w:hint="eastAsia"/>
          <w:sz w:val="28"/>
          <w:szCs w:val="28"/>
        </w:rPr>
        <w:t>吴信生</w:t>
      </w:r>
      <w:r w:rsidRPr="003F535A">
        <w:rPr>
          <w:rFonts w:hint="eastAsia"/>
          <w:sz w:val="28"/>
          <w:szCs w:val="28"/>
        </w:rPr>
        <w:t>、谢恺舟</w:t>
      </w:r>
      <w:r w:rsidR="0020552B" w:rsidRPr="003F535A">
        <w:rPr>
          <w:rFonts w:hint="eastAsia"/>
          <w:sz w:val="28"/>
          <w:szCs w:val="28"/>
        </w:rPr>
        <w:t>、曾申明</w:t>
      </w:r>
    </w:p>
    <w:p w:rsidR="003F535A" w:rsidRDefault="00C72097" w:rsidP="003F535A">
      <w:pPr>
        <w:spacing w:line="520" w:lineRule="exact"/>
        <w:ind w:firstLineChars="200" w:firstLine="562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“</w:t>
      </w:r>
      <w:r w:rsidRPr="00C72097">
        <w:rPr>
          <w:rFonts w:hint="eastAsia"/>
          <w:b/>
          <w:sz w:val="28"/>
          <w:szCs w:val="28"/>
        </w:rPr>
        <w:t>动物重要疫病和人兽共患病防控技术创新及应用</w:t>
      </w:r>
      <w:r>
        <w:rPr>
          <w:rFonts w:hint="eastAsia"/>
          <w:b/>
          <w:sz w:val="28"/>
          <w:szCs w:val="28"/>
        </w:rPr>
        <w:t>”</w:t>
      </w:r>
      <w:r w:rsidR="003F535A" w:rsidRPr="003F535A">
        <w:rPr>
          <w:rFonts w:hint="eastAsia"/>
          <w:b/>
          <w:sz w:val="28"/>
          <w:szCs w:val="28"/>
        </w:rPr>
        <w:t>研究</w:t>
      </w:r>
      <w:r>
        <w:rPr>
          <w:rFonts w:hint="eastAsia"/>
          <w:b/>
          <w:sz w:val="28"/>
          <w:szCs w:val="28"/>
        </w:rPr>
        <w:t>方向</w:t>
      </w:r>
      <w:r w:rsidR="00DF7A20" w:rsidRPr="003F535A">
        <w:rPr>
          <w:rFonts w:hint="eastAsia"/>
          <w:b/>
          <w:sz w:val="28"/>
          <w:szCs w:val="28"/>
        </w:rPr>
        <w:t>：</w:t>
      </w:r>
    </w:p>
    <w:p w:rsidR="003F535A" w:rsidRDefault="003834D0" w:rsidP="003F535A">
      <w:pPr>
        <w:spacing w:line="520" w:lineRule="exact"/>
        <w:ind w:firstLineChars="200" w:firstLine="560"/>
        <w:rPr>
          <w:rFonts w:hint="eastAsia"/>
          <w:sz w:val="28"/>
          <w:szCs w:val="28"/>
        </w:rPr>
      </w:pPr>
      <w:r w:rsidRPr="003F535A">
        <w:rPr>
          <w:rFonts w:hint="eastAsia"/>
          <w:sz w:val="28"/>
          <w:szCs w:val="28"/>
        </w:rPr>
        <w:t>焦新安、</w:t>
      </w:r>
      <w:r w:rsidR="00DF7A20" w:rsidRPr="003F535A">
        <w:rPr>
          <w:rFonts w:hint="eastAsia"/>
          <w:sz w:val="28"/>
          <w:szCs w:val="28"/>
        </w:rPr>
        <w:t>刘宗平、</w:t>
      </w:r>
      <w:r w:rsidRPr="003F535A">
        <w:rPr>
          <w:rFonts w:hint="eastAsia"/>
          <w:sz w:val="28"/>
          <w:szCs w:val="28"/>
        </w:rPr>
        <w:t>秦爱建、</w:t>
      </w:r>
      <w:r w:rsidR="00DF7A20" w:rsidRPr="003F535A">
        <w:rPr>
          <w:rFonts w:hint="eastAsia"/>
          <w:sz w:val="28"/>
          <w:szCs w:val="28"/>
        </w:rPr>
        <w:t>吴艳涛、彭大新、朱国强、</w:t>
      </w:r>
      <w:r w:rsidR="00CC45C4" w:rsidRPr="003F535A">
        <w:rPr>
          <w:rFonts w:hint="eastAsia"/>
          <w:sz w:val="28"/>
          <w:szCs w:val="28"/>
        </w:rPr>
        <w:t>高</w:t>
      </w:r>
      <w:r w:rsidR="00CC45C4" w:rsidRPr="003F535A">
        <w:rPr>
          <w:rFonts w:hint="eastAsia"/>
          <w:sz w:val="28"/>
          <w:szCs w:val="28"/>
        </w:rPr>
        <w:t xml:space="preserve">  </w:t>
      </w:r>
      <w:proofErr w:type="gramStart"/>
      <w:r w:rsidR="00CC45C4" w:rsidRPr="003F535A">
        <w:rPr>
          <w:rFonts w:hint="eastAsia"/>
          <w:sz w:val="28"/>
          <w:szCs w:val="28"/>
        </w:rPr>
        <w:t>崧</w:t>
      </w:r>
      <w:proofErr w:type="gramEnd"/>
      <w:r w:rsidR="00CC45C4" w:rsidRPr="003F535A">
        <w:rPr>
          <w:rFonts w:hint="eastAsia"/>
          <w:sz w:val="28"/>
          <w:szCs w:val="28"/>
        </w:rPr>
        <w:t xml:space="preserve"> </w:t>
      </w:r>
      <w:r w:rsidR="00CC45C4" w:rsidRPr="003F535A">
        <w:rPr>
          <w:rFonts w:hint="eastAsia"/>
          <w:sz w:val="28"/>
          <w:szCs w:val="28"/>
        </w:rPr>
        <w:t>、</w:t>
      </w:r>
    </w:p>
    <w:p w:rsidR="0020552B" w:rsidRDefault="00DF7A20" w:rsidP="0020552B">
      <w:pPr>
        <w:spacing w:line="520" w:lineRule="exact"/>
        <w:ind w:firstLineChars="200" w:firstLine="560"/>
        <w:rPr>
          <w:rFonts w:hint="eastAsia"/>
          <w:sz w:val="28"/>
          <w:szCs w:val="28"/>
        </w:rPr>
      </w:pPr>
      <w:r w:rsidRPr="003F535A">
        <w:rPr>
          <w:rFonts w:hint="eastAsia"/>
          <w:sz w:val="28"/>
          <w:szCs w:val="28"/>
        </w:rPr>
        <w:t>潘志明</w:t>
      </w:r>
      <w:r w:rsidR="0020552B">
        <w:rPr>
          <w:rFonts w:hint="eastAsia"/>
          <w:sz w:val="28"/>
          <w:szCs w:val="28"/>
        </w:rPr>
        <w:t>、</w:t>
      </w:r>
      <w:r w:rsidR="0020552B" w:rsidRPr="003F535A">
        <w:rPr>
          <w:rFonts w:hint="eastAsia"/>
          <w:sz w:val="28"/>
          <w:szCs w:val="28"/>
        </w:rPr>
        <w:t>徐秀龙、周</w:t>
      </w:r>
      <w:r w:rsidR="0020552B" w:rsidRPr="003F535A">
        <w:rPr>
          <w:rFonts w:hint="eastAsia"/>
          <w:sz w:val="28"/>
          <w:szCs w:val="28"/>
        </w:rPr>
        <w:t xml:space="preserve">  </w:t>
      </w:r>
      <w:proofErr w:type="gramStart"/>
      <w:r w:rsidR="0020552B" w:rsidRPr="003F535A">
        <w:rPr>
          <w:rFonts w:hint="eastAsia"/>
          <w:sz w:val="28"/>
          <w:szCs w:val="28"/>
        </w:rPr>
        <w:t>昕</w:t>
      </w:r>
      <w:proofErr w:type="gramEnd"/>
      <w:r w:rsidR="0020552B" w:rsidRPr="003F535A">
        <w:rPr>
          <w:rFonts w:hint="eastAsia"/>
          <w:sz w:val="28"/>
          <w:szCs w:val="28"/>
        </w:rPr>
        <w:t>、朱建中、叶建强、</w:t>
      </w:r>
      <w:proofErr w:type="gramStart"/>
      <w:r w:rsidR="0020552B" w:rsidRPr="003F535A">
        <w:rPr>
          <w:rFonts w:hint="eastAsia"/>
          <w:sz w:val="28"/>
          <w:szCs w:val="28"/>
        </w:rPr>
        <w:t>崔</w:t>
      </w:r>
      <w:proofErr w:type="gramEnd"/>
      <w:r w:rsidR="0020552B" w:rsidRPr="003F535A">
        <w:rPr>
          <w:rFonts w:hint="eastAsia"/>
          <w:sz w:val="28"/>
          <w:szCs w:val="28"/>
        </w:rPr>
        <w:t xml:space="preserve">  </w:t>
      </w:r>
      <w:r w:rsidR="0020552B" w:rsidRPr="003F535A">
        <w:rPr>
          <w:rFonts w:hint="eastAsia"/>
          <w:sz w:val="28"/>
          <w:szCs w:val="28"/>
        </w:rPr>
        <w:t>胜、张新跃、</w:t>
      </w:r>
    </w:p>
    <w:p w:rsidR="0020552B" w:rsidRPr="003F535A" w:rsidRDefault="0020552B" w:rsidP="0020552B">
      <w:pPr>
        <w:spacing w:line="520" w:lineRule="exact"/>
        <w:ind w:firstLineChars="200" w:firstLine="560"/>
        <w:rPr>
          <w:sz w:val="28"/>
          <w:szCs w:val="28"/>
        </w:rPr>
      </w:pPr>
      <w:r w:rsidRPr="003F535A">
        <w:rPr>
          <w:rFonts w:hint="eastAsia"/>
          <w:sz w:val="28"/>
          <w:szCs w:val="28"/>
        </w:rPr>
        <w:t>周晓辉、韦有恒</w:t>
      </w:r>
    </w:p>
    <w:p w:rsidR="003F535A" w:rsidRPr="003F535A" w:rsidRDefault="00C72097" w:rsidP="003F535A">
      <w:pPr>
        <w:spacing w:line="520" w:lineRule="exact"/>
        <w:ind w:firstLineChars="200" w:firstLine="562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“</w:t>
      </w:r>
      <w:r w:rsidRPr="00C72097">
        <w:rPr>
          <w:rFonts w:hint="eastAsia"/>
          <w:b/>
          <w:bCs/>
          <w:sz w:val="28"/>
          <w:szCs w:val="28"/>
        </w:rPr>
        <w:t>农业生态环境保护与农畜产品安全技术创新及应用</w:t>
      </w:r>
      <w:r>
        <w:rPr>
          <w:rFonts w:hint="eastAsia"/>
          <w:b/>
          <w:sz w:val="28"/>
          <w:szCs w:val="28"/>
        </w:rPr>
        <w:t>”</w:t>
      </w:r>
      <w:r w:rsidR="003F535A" w:rsidRPr="003F535A">
        <w:rPr>
          <w:rFonts w:hint="eastAsia"/>
          <w:b/>
          <w:sz w:val="28"/>
          <w:szCs w:val="28"/>
        </w:rPr>
        <w:t>研究</w:t>
      </w:r>
      <w:r>
        <w:rPr>
          <w:rFonts w:hint="eastAsia"/>
          <w:b/>
          <w:sz w:val="28"/>
          <w:szCs w:val="28"/>
        </w:rPr>
        <w:t>方向</w:t>
      </w:r>
      <w:r w:rsidR="00DF7A20" w:rsidRPr="003F535A">
        <w:rPr>
          <w:rFonts w:hint="eastAsia"/>
          <w:b/>
          <w:sz w:val="28"/>
          <w:szCs w:val="28"/>
        </w:rPr>
        <w:t>：</w:t>
      </w:r>
    </w:p>
    <w:p w:rsidR="003F535A" w:rsidRDefault="005F6CED" w:rsidP="003F535A">
      <w:pPr>
        <w:spacing w:line="520" w:lineRule="exact"/>
        <w:ind w:firstLineChars="200" w:firstLine="560"/>
        <w:rPr>
          <w:rFonts w:hint="eastAsia"/>
          <w:sz w:val="28"/>
          <w:szCs w:val="28"/>
        </w:rPr>
      </w:pPr>
      <w:r w:rsidRPr="003F535A">
        <w:rPr>
          <w:rFonts w:hint="eastAsia"/>
          <w:sz w:val="28"/>
          <w:szCs w:val="28"/>
        </w:rPr>
        <w:t>戴其根、</w:t>
      </w:r>
      <w:r w:rsidR="00C704FE" w:rsidRPr="003F535A">
        <w:rPr>
          <w:rFonts w:hint="eastAsia"/>
          <w:sz w:val="28"/>
          <w:szCs w:val="28"/>
        </w:rPr>
        <w:t>王小治</w:t>
      </w:r>
    </w:p>
    <w:p w:rsidR="0020552B" w:rsidRPr="003F535A" w:rsidRDefault="0020552B">
      <w:pPr>
        <w:spacing w:line="520" w:lineRule="exact"/>
        <w:ind w:firstLineChars="200" w:firstLine="560"/>
        <w:rPr>
          <w:sz w:val="28"/>
          <w:szCs w:val="28"/>
        </w:rPr>
      </w:pPr>
      <w:bookmarkStart w:id="0" w:name="_GoBack"/>
      <w:bookmarkEnd w:id="0"/>
    </w:p>
    <w:sectPr w:rsidR="0020552B" w:rsidRPr="003F53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A19" w:rsidRDefault="00557A19" w:rsidP="002336BC">
      <w:r>
        <w:separator/>
      </w:r>
    </w:p>
  </w:endnote>
  <w:endnote w:type="continuationSeparator" w:id="0">
    <w:p w:rsidR="00557A19" w:rsidRDefault="00557A19" w:rsidP="00233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A19" w:rsidRDefault="00557A19" w:rsidP="002336BC">
      <w:r>
        <w:separator/>
      </w:r>
    </w:p>
  </w:footnote>
  <w:footnote w:type="continuationSeparator" w:id="0">
    <w:p w:rsidR="00557A19" w:rsidRDefault="00557A19" w:rsidP="002336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A20"/>
    <w:rsid w:val="0005214E"/>
    <w:rsid w:val="00067DE8"/>
    <w:rsid w:val="0020552B"/>
    <w:rsid w:val="002336BC"/>
    <w:rsid w:val="003834D0"/>
    <w:rsid w:val="003F535A"/>
    <w:rsid w:val="00546D82"/>
    <w:rsid w:val="00557A19"/>
    <w:rsid w:val="005F6CED"/>
    <w:rsid w:val="0070244A"/>
    <w:rsid w:val="009C3D9D"/>
    <w:rsid w:val="00A21D4E"/>
    <w:rsid w:val="00C704FE"/>
    <w:rsid w:val="00C72097"/>
    <w:rsid w:val="00C95083"/>
    <w:rsid w:val="00CC45C4"/>
    <w:rsid w:val="00DF7A20"/>
    <w:rsid w:val="00E23B73"/>
    <w:rsid w:val="00EE1C58"/>
    <w:rsid w:val="00F23257"/>
    <w:rsid w:val="00F54FE7"/>
    <w:rsid w:val="00FD6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36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36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36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36B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36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36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36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36B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1</Pages>
  <Words>62</Words>
  <Characters>356</Characters>
  <Application>Microsoft Office Word</Application>
  <DocSecurity>0</DocSecurity>
  <Lines>2</Lines>
  <Paragraphs>1</Paragraphs>
  <ScaleCrop>false</ScaleCrop>
  <Company>Microsoft</Company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14</cp:revision>
  <cp:lastPrinted>2017-10-10T07:38:00Z</cp:lastPrinted>
  <dcterms:created xsi:type="dcterms:W3CDTF">2017-07-04T01:30:00Z</dcterms:created>
  <dcterms:modified xsi:type="dcterms:W3CDTF">2017-10-11T08:08:00Z</dcterms:modified>
</cp:coreProperties>
</file>